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pPr>
      <w:r w:rsidDel="00000000" w:rsidR="00000000" w:rsidRPr="00000000">
        <w:rPr>
          <w:rtl w:val="0"/>
        </w:rPr>
        <w:t xml:space="preserve">Beach Bash weekend was filled with entertainment and fun for everyone in the community. Thank you to vendors, local bands, and everyone who came out to be a part of our event. The successful weekend was made possible by our sponsors and everyone who attended, to see what an awesome weekend it was, check out our Beach Bash video (insert video link).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Given your help, we were able to raise over $4,000 for our kids program at the Pray 4 Wind Party and thousands more the rest of the weekend! This money will provide children in the Gorge with new gear, easy storage and access, and dedicated coaching to advance their skills to provide continued access for the kids. If you want to continue to support to kids program, Gorge Groms, and get some brand new awesome gear, check out the online auction below.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Need a new sail? Wait no longer! We are partnering up with AWT to keep Beach Bash going and continue to help the Gorge Groms kids program. This summer we are auctioning off a 7.2 6-batten </w:t>
      </w:r>
      <w:hyperlink r:id="rId5">
        <w:r w:rsidDel="00000000" w:rsidR="00000000" w:rsidRPr="00000000">
          <w:rPr>
            <w:color w:val="1155cc"/>
            <w:u w:val="single"/>
            <w:rtl w:val="0"/>
          </w:rPr>
          <w:t xml:space="preserve">Goya Windsurfing</w:t>
        </w:r>
      </w:hyperlink>
      <w:r w:rsidDel="00000000" w:rsidR="00000000" w:rsidRPr="00000000">
        <w:rPr>
          <w:rtl w:val="0"/>
        </w:rPr>
        <w:t xml:space="preserve"> Mark Sail. The starting bid for this brand new sail is only $300! All proceeds from the donated sail will benefit the CGWA Gorge Groms and A-Team (all volunteer, unlimited gear access youth windsurf programs in Hood River, Oregon) Make the first bid on Ebay </w:t>
      </w:r>
      <w:hyperlink r:id="rId6">
        <w:r w:rsidDel="00000000" w:rsidR="00000000" w:rsidRPr="00000000">
          <w:rPr>
            <w:color w:val="1155cc"/>
            <w:u w:val="single"/>
            <w:rtl w:val="0"/>
          </w:rPr>
          <w:t xml:space="preserve">here</w:t>
        </w:r>
      </w:hyperlink>
      <w:r w:rsidDel="00000000" w:rsidR="00000000" w:rsidRPr="00000000">
        <w:rPr>
          <w:rtl w:val="0"/>
        </w:rPr>
        <w:t xml:space="preserve">! Voting ends July 15th! Keep an eye out for links on our Facebook and Instagram pages too! </w:t>
      </w:r>
      <w:r w:rsidDel="00000000" w:rsidR="00000000" w:rsidRPr="00000000">
        <w:rPr>
          <w:b w:val="1"/>
          <w:rtl w:val="0"/>
        </w:rPr>
        <w:t xml:space="preserve">(add hyperlinks to our FB and Insta site)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To find out more about our kids program, go to </w:t>
      </w:r>
      <w:hyperlink r:id="rId7">
        <w:r w:rsidDel="00000000" w:rsidR="00000000" w:rsidRPr="00000000">
          <w:rPr>
            <w:color w:val="1155cc"/>
            <w:u w:val="single"/>
            <w:rtl w:val="0"/>
          </w:rPr>
          <w:t xml:space="preserve">gorgewindsurfing.org/gorgegroms</w:t>
        </w:r>
      </w:hyperlink>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summer is still ahead of us! If you’re interested in being a Gorge Grom, sign up easily online</w:t>
      </w:r>
      <w:hyperlink r:id="rId8">
        <w:r w:rsidDel="00000000" w:rsidR="00000000" w:rsidRPr="00000000">
          <w:rPr>
            <w:color w:val="1155cc"/>
            <w:u w:val="single"/>
            <w:rtl w:val="0"/>
          </w:rPr>
          <w:t xml:space="preserve"> here</w:t>
        </w:r>
      </w:hyperlink>
      <w:r w:rsidDel="00000000" w:rsidR="00000000" w:rsidRPr="00000000">
        <w:rPr>
          <w:rtl w:val="0"/>
        </w:rPr>
        <w:t xml:space="preserve">. For $100 you will get unlimited access to kids specific windsurfing gear all summer long!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Since the mosier train derailment, the Mosier launch is now open for use! However, the oil catchment booms will remain in place for the time being. If you would like to submit a comment to deny the application for new rail tracks in the Gorge, please submit a comment to Wasco County planning commission at 2705 East Second St., The Dalles, Oregon 97058, or by email to </w:t>
      </w:r>
      <w:hyperlink r:id="rId9">
        <w:r w:rsidDel="00000000" w:rsidR="00000000" w:rsidRPr="00000000">
          <w:rPr>
            <w:color w:val="1155cc"/>
            <w:u w:val="single"/>
            <w:rtl w:val="0"/>
          </w:rPr>
          <w:t xml:space="preserve">angieb@co.wasco.or.us</w:t>
        </w:r>
      </w:hyperlink>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Please consider attending the public hearing on Tuesday, September 6th in the Dalles. For more details click </w:t>
      </w:r>
      <w:hyperlink r:id="rId10">
        <w:r w:rsidDel="00000000" w:rsidR="00000000" w:rsidRPr="00000000">
          <w:rPr>
            <w:color w:val="1155cc"/>
            <w:u w:val="single"/>
            <w:rtl w:val="0"/>
          </w:rPr>
          <w:t xml:space="preserve">here</w:t>
        </w:r>
      </w:hyperlink>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Last but certainly not least, we need your help! If anyone is willing to be a host family, there is a great kid from Spain in need of a home for the Fall school year. He is a 15 year old windsurfer named Alvaro. If you feel like you would make a good home for him, please contact </w:t>
      </w:r>
      <w:r w:rsidDel="00000000" w:rsidR="00000000" w:rsidRPr="00000000">
        <w:rPr>
          <w:color w:val="1155cc"/>
          <w:sz w:val="21"/>
          <w:szCs w:val="21"/>
          <w:rtl w:val="0"/>
        </w:rPr>
        <w:t xml:space="preserve">1-888-284-2299</w:t>
      </w:r>
      <w:r w:rsidDel="00000000" w:rsidR="00000000" w:rsidRPr="00000000">
        <w:rPr>
          <w:color w:val="1d2129"/>
          <w:sz w:val="21"/>
          <w:szCs w:val="21"/>
          <w:rtl w:val="0"/>
        </w:rPr>
        <w:t xml:space="preserve"> or </w:t>
      </w:r>
      <w:r w:rsidDel="00000000" w:rsidR="00000000" w:rsidRPr="00000000">
        <w:rPr>
          <w:color w:val="1155cc"/>
          <w:sz w:val="21"/>
          <w:szCs w:val="21"/>
          <w:rtl w:val="0"/>
        </w:rPr>
        <w:t xml:space="preserve">owens.kari@gmail.com</w:t>
      </w:r>
      <w:r w:rsidDel="00000000" w:rsidR="00000000" w:rsidRPr="00000000">
        <w:rPr>
          <w:color w:val="1d2129"/>
          <w:sz w:val="21"/>
          <w:szCs w:val="21"/>
          <w:rtl w:val="0"/>
        </w:rPr>
        <w:t xml:space="preserve"> for more information! Thank you.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hyperlink" Target="http://co.wasco.or.us/planning/landuse_actions/UPRR_PLASAR-15-01-0004/September/20160906_APO_Agency_PreNotice-Paper.pdf?utm_source=Friends+of+the+Columbia+Gorge&amp;utm_campaign=15570752de-UP_Rail_Expansion_Comments_June_30&amp;utm_medium=email&amp;utm_term=0_f086b5c1ad-15570752de-219951185" TargetMode="External"/><Relationship Id="rId9" Type="http://schemas.openxmlformats.org/officeDocument/2006/relationships/hyperlink" Target="mailto:angieb@co.wasco.or.us" TargetMode="External"/><Relationship Id="rId5" Type="http://schemas.openxmlformats.org/officeDocument/2006/relationships/hyperlink" Target="http://goyawindsurfing.com" TargetMode="External"/><Relationship Id="rId6" Type="http://schemas.openxmlformats.org/officeDocument/2006/relationships/hyperlink" Target="http://www.ebay.com/itm/Goya-Windsurfing-Sail-Mark-7-2-/262511952809?hash=item3d1eee83a9%3Ag%3A8WcAAOSwXeJXfADx" TargetMode="External"/><Relationship Id="rId7" Type="http://schemas.openxmlformats.org/officeDocument/2006/relationships/hyperlink" Target="http://gorgewindsurfing.org/gorgegroms/" TargetMode="External"/><Relationship Id="rId8" Type="http://schemas.openxmlformats.org/officeDocument/2006/relationships/hyperlink" Target="http://gorgewindsurfing.org/gorgegroms/signup/" TargetMode="External"/></Relationships>
</file>